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firstLine="480" w:firstLineChars="200"/>
        <w:rPr>
          <w:kern w:val="10"/>
          <w:sz w:val="24"/>
          <w:szCs w:val="24"/>
        </w:rPr>
      </w:pPr>
      <w:r>
        <w:rPr>
          <w:rFonts w:hint="eastAsia"/>
          <w:kern w:val="10"/>
          <w:sz w:val="24"/>
          <w:szCs w:val="24"/>
        </w:rPr>
        <w:t>附件</w:t>
      </w:r>
      <w:r>
        <w:rPr>
          <w:rFonts w:hint="eastAsia"/>
          <w:kern w:val="10"/>
          <w:sz w:val="24"/>
          <w:szCs w:val="24"/>
          <w:lang w:eastAsia="zh-CN"/>
        </w:rPr>
        <w:t>二</w:t>
      </w:r>
      <w:r>
        <w:rPr>
          <w:rFonts w:hint="eastAsia"/>
          <w:kern w:val="10"/>
          <w:sz w:val="24"/>
          <w:szCs w:val="24"/>
        </w:rPr>
        <w:t xml:space="preserve">：  </w:t>
      </w:r>
    </w:p>
    <w:p>
      <w:pPr>
        <w:spacing w:line="440" w:lineRule="exact"/>
        <w:ind w:firstLine="562" w:firstLineChars="200"/>
        <w:jc w:val="center"/>
        <w:rPr>
          <w:b/>
          <w:kern w:val="10"/>
          <w:sz w:val="28"/>
          <w:szCs w:val="28"/>
        </w:rPr>
      </w:pPr>
      <w:bookmarkStart w:id="0" w:name="_GoBack"/>
      <w:r>
        <w:rPr>
          <w:rFonts w:hint="eastAsia"/>
          <w:b/>
          <w:kern w:val="10"/>
          <w:sz w:val="28"/>
          <w:szCs w:val="28"/>
        </w:rPr>
        <w:t>网络教育学习中心面授辅导教学要求</w:t>
      </w:r>
      <w:bookmarkEnd w:id="0"/>
    </w:p>
    <w:p>
      <w:pPr>
        <w:spacing w:line="440" w:lineRule="exact"/>
        <w:ind w:firstLine="480" w:firstLineChars="200"/>
        <w:rPr>
          <w:kern w:val="10"/>
          <w:sz w:val="24"/>
          <w:szCs w:val="24"/>
        </w:rPr>
      </w:pPr>
      <w:r>
        <w:rPr>
          <w:kern w:val="10"/>
          <w:sz w:val="24"/>
          <w:szCs w:val="24"/>
        </w:rPr>
        <w:t>按照学校网络教育教学要求，网络教育学习中心除了督促指导学生网上学习和作业提交外，还应为学生提供必要的面授辅导，以帮助学生顺利完成学业。为规范校外学习中心面授辅导教学，现将网络教育面授辅导教学相关要求通知如下：</w:t>
      </w:r>
    </w:p>
    <w:p>
      <w:pPr>
        <w:spacing w:line="440" w:lineRule="exact"/>
        <w:ind w:firstLine="480" w:firstLineChars="200"/>
        <w:rPr>
          <w:kern w:val="10"/>
          <w:sz w:val="24"/>
          <w:szCs w:val="24"/>
        </w:rPr>
      </w:pPr>
      <w:r>
        <w:rPr>
          <w:kern w:val="10"/>
          <w:sz w:val="24"/>
          <w:szCs w:val="24"/>
        </w:rPr>
        <w:t>一、网络教育学生的学习主要包括网上学习和参加面授辅导。学生通过网络教育学院建立的“学习平台”进行网上学习，网上学习资源包括视频课件、教学大纲、考试大纲、自学指导、网上作业题、自测题等，所有网络教育学生必须在线学习和网上提交作业以获得平时成绩。学生在网上学习的同时，还要参加学校安排的课程面授辅导。网络教育每门课程的面授辅导学时一般按16学时安排，学习中心可视课程性质、难易、网上资源是否齐全等情况适当调整面授学时。</w:t>
      </w:r>
    </w:p>
    <w:p>
      <w:pPr>
        <w:spacing w:line="440" w:lineRule="exact"/>
        <w:ind w:firstLine="480" w:firstLineChars="200"/>
        <w:rPr>
          <w:kern w:val="10"/>
          <w:sz w:val="24"/>
          <w:szCs w:val="24"/>
        </w:rPr>
      </w:pPr>
      <w:r>
        <w:rPr>
          <w:kern w:val="10"/>
          <w:sz w:val="24"/>
          <w:szCs w:val="24"/>
        </w:rPr>
        <w:t>二、鉴于网络教学的特殊性，学习中心安排面授辅导教师时应注意以下几点：</w:t>
      </w:r>
    </w:p>
    <w:p>
      <w:pPr>
        <w:spacing w:line="440" w:lineRule="exact"/>
        <w:ind w:firstLine="480" w:firstLineChars="200"/>
        <w:rPr>
          <w:kern w:val="10"/>
          <w:sz w:val="24"/>
          <w:szCs w:val="24"/>
        </w:rPr>
      </w:pPr>
      <w:r>
        <w:rPr>
          <w:kern w:val="10"/>
          <w:sz w:val="24"/>
          <w:szCs w:val="24"/>
        </w:rPr>
        <w:t>1. 学习中心聘请的辅导教师应熟悉传统的教学运行方式，又要有较强的网络技术背景，熟悉远程教学模式。针对学生自主学习、网络教学信息量极大的特点，引导学生掌握由浅入深，循序渐进的学习方法。</w:t>
      </w:r>
    </w:p>
    <w:p>
      <w:pPr>
        <w:spacing w:line="440" w:lineRule="exact"/>
        <w:ind w:firstLine="480" w:firstLineChars="200"/>
        <w:rPr>
          <w:kern w:val="10"/>
          <w:sz w:val="24"/>
          <w:szCs w:val="24"/>
        </w:rPr>
      </w:pPr>
      <w:r>
        <w:rPr>
          <w:kern w:val="10"/>
          <w:sz w:val="24"/>
          <w:szCs w:val="24"/>
        </w:rPr>
        <w:t>2. 总校每学期学习平台开放的同时，会在综合管理平台“下载中心”公布本学期所有课程课件的登陆账号，以便学习中心管理人员和辅导教师登陆了解。</w:t>
      </w:r>
    </w:p>
    <w:p>
      <w:pPr>
        <w:spacing w:line="440" w:lineRule="exact"/>
        <w:ind w:firstLine="480" w:firstLineChars="200"/>
        <w:rPr>
          <w:kern w:val="10"/>
          <w:sz w:val="24"/>
          <w:szCs w:val="24"/>
        </w:rPr>
      </w:pPr>
      <w:r>
        <w:rPr>
          <w:kern w:val="10"/>
          <w:sz w:val="24"/>
          <w:szCs w:val="24"/>
        </w:rPr>
        <w:t>3. 辅导教师接到教学任务后，应及时领取教材，提前使用总校公布的课件账号登陆“学习平台”，了解该课程教学大纲、考试大纲、在线学习内容以及自学指导（部分旧课件暂无）、自测题等内容，熟悉具体需要辅导的课程及课件内容。根据本课程的网上学习资源内容为学生提供教学重点、难点、知识结构和学习范围的辅导。</w:t>
      </w:r>
    </w:p>
    <w:p>
      <w:pPr>
        <w:spacing w:line="440" w:lineRule="exact"/>
        <w:ind w:firstLine="480" w:firstLineChars="200"/>
        <w:rPr>
          <w:kern w:val="10"/>
          <w:sz w:val="24"/>
          <w:szCs w:val="24"/>
        </w:rPr>
      </w:pPr>
      <w:r>
        <w:rPr>
          <w:kern w:val="10"/>
          <w:sz w:val="24"/>
          <w:szCs w:val="24"/>
        </w:rPr>
        <w:t>个别课程无课件账号，不计平时成绩，教务人员在“综合管理平台”的“教务管理”模块中“课程辅导资源”栏目中直接下载教学资源提供给辅导教师。</w:t>
      </w:r>
    </w:p>
    <w:p>
      <w:pPr>
        <w:spacing w:line="440" w:lineRule="exact"/>
        <w:ind w:firstLine="480" w:firstLineChars="200"/>
        <w:rPr>
          <w:kern w:val="10"/>
          <w:sz w:val="24"/>
          <w:szCs w:val="24"/>
        </w:rPr>
      </w:pPr>
      <w:r>
        <w:rPr>
          <w:kern w:val="10"/>
          <w:sz w:val="24"/>
          <w:szCs w:val="24"/>
        </w:rPr>
        <w:t>4. 教师面授辅导应有针对性的以课程重点、难点的串讲指导为主，引导学生完成每一阶段的网上自学任务。教师应按照教学大纲和自学指导要求，在第一次辅导课时，应根据总的面授次数，为学生制定总的学习进度。每次面授辅导结束时，应根据安排的下一次面授辅导时间间隔，提醒学生下一次课期间的自学内容。面授的最后一次课应安排考前总复习，辅导老师应提前布置学生完成课件配套的自测题练习，并在复习课上统一讲解辅导，指导学生熟悉考试题型，提高课程通过率。</w:t>
      </w:r>
    </w:p>
    <w:p>
      <w:pPr>
        <w:spacing w:line="440" w:lineRule="exact"/>
        <w:ind w:firstLine="480" w:firstLineChars="200"/>
        <w:rPr>
          <w:kern w:val="10"/>
          <w:sz w:val="24"/>
          <w:szCs w:val="24"/>
        </w:rPr>
      </w:pPr>
      <w:r>
        <w:rPr>
          <w:kern w:val="10"/>
          <w:sz w:val="24"/>
          <w:szCs w:val="24"/>
        </w:rPr>
        <w:t>5. 辅导教师应充分发挥在网络学习中的顾问咨询职能，掌握学生的学习动态，根据学生的薄弱点进行针对性辅导，给予学生学习咨询帮助。</w:t>
      </w:r>
    </w:p>
    <w:p>
      <w:pPr>
        <w:spacing w:line="440" w:lineRule="exact"/>
        <w:ind w:firstLine="480" w:firstLineChars="200"/>
        <w:rPr>
          <w:kern w:val="10"/>
          <w:sz w:val="24"/>
          <w:szCs w:val="24"/>
        </w:rPr>
      </w:pPr>
    </w:p>
    <w:p>
      <w:pPr>
        <w:widowControl/>
        <w:jc w:val="left"/>
        <w:rPr>
          <w:kern w:val="10"/>
          <w:sz w:val="24"/>
          <w:szCs w:val="24"/>
        </w:rPr>
      </w:pPr>
      <w:r>
        <w:rPr>
          <w:kern w:val="10"/>
          <w:sz w:val="24"/>
          <w:szCs w:val="24"/>
        </w:rPr>
        <w:br w:type="page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CD78A3"/>
    <w:rsid w:val="23CD78A3"/>
    <w:rsid w:val="55BA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2021-07-14T03:01:00Z</dcterms:created>
  <dc:creator>hp</dc:creator>
  <cp:lastModifiedBy>hp</cp:lastModifiedBy>
  <dcterms:modified xsi:type="dcterms:W3CDTF">2022-01-11T11:03:59Z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78AAA17A2D0F4BBB960AE3F314FCFD9D</vt:lpwstr>
  </property>
</Properties>
</file>